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89" w:rsidRPr="00E91789" w:rsidRDefault="00E91789" w:rsidP="00E9178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Safety </w:t>
      </w:r>
      <w:proofErr w:type="gramStart"/>
      <w:r>
        <w:rPr>
          <w:rFonts w:ascii="Century Gothic" w:hAnsi="Century Gothic"/>
        </w:rPr>
        <w:t>P</w:t>
      </w:r>
      <w:r w:rsidRPr="00E91789">
        <w:rPr>
          <w:rFonts w:ascii="Century Gothic" w:hAnsi="Century Gothic"/>
        </w:rPr>
        <w:t>recautions  Lisa</w:t>
      </w:r>
      <w:proofErr w:type="gramEnd"/>
      <w:r w:rsidRPr="00E91789">
        <w:rPr>
          <w:rFonts w:ascii="Century Gothic" w:hAnsi="Century Gothic"/>
        </w:rPr>
        <w:t xml:space="preserve"> F. Levine, </w:t>
      </w:r>
      <w:proofErr w:type="spellStart"/>
      <w:r w:rsidRPr="00E91789">
        <w:rPr>
          <w:rFonts w:ascii="Century Gothic" w:hAnsi="Century Gothic"/>
        </w:rPr>
        <w:t>Lcsw</w:t>
      </w:r>
      <w:proofErr w:type="spellEnd"/>
    </w:p>
    <w:p w:rsidR="00E91789" w:rsidRPr="00E91789" w:rsidRDefault="00E91789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>Boca Therapy Services</w:t>
      </w:r>
    </w:p>
    <w:p w:rsidR="00E91789" w:rsidRPr="00E91789" w:rsidRDefault="00E91789" w:rsidP="00E9178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7100 W. C</w:t>
      </w:r>
      <w:r w:rsidRPr="00E91789">
        <w:rPr>
          <w:rFonts w:ascii="Century Gothic" w:hAnsi="Century Gothic"/>
        </w:rPr>
        <w:t>amino Real Boca Raton, Fla 33433</w:t>
      </w:r>
    </w:p>
    <w:p w:rsidR="00E91789" w:rsidRPr="00E91789" w:rsidRDefault="00E91789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>954-815-5252</w:t>
      </w:r>
    </w:p>
    <w:p w:rsidR="00E91789" w:rsidRPr="00E91789" w:rsidRDefault="00E917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office of Lisa F. Levine, </w:t>
      </w:r>
      <w:proofErr w:type="spellStart"/>
      <w:r>
        <w:rPr>
          <w:rFonts w:ascii="Century Gothic" w:hAnsi="Century Gothic"/>
        </w:rPr>
        <w:t>Lcsw</w:t>
      </w:r>
      <w:proofErr w:type="spellEnd"/>
      <w:r w:rsidR="00F62D8E" w:rsidRPr="00E91789">
        <w:rPr>
          <w:rFonts w:ascii="Century Gothic" w:hAnsi="Century Gothic"/>
        </w:rPr>
        <w:t xml:space="preserve"> office is taking the following precautions to protect our patients and help slow the spread of the coronavirus.</w:t>
      </w:r>
    </w:p>
    <w:p w:rsidR="00E91789" w:rsidRDefault="00F62D8E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>• Office seating in the waiting r</w:t>
      </w:r>
      <w:r w:rsidR="00E91789" w:rsidRPr="00E91789">
        <w:rPr>
          <w:rFonts w:ascii="Century Gothic" w:hAnsi="Century Gothic"/>
        </w:rPr>
        <w:t>oom and in therapy</w:t>
      </w:r>
      <w:r w:rsidRPr="00E91789">
        <w:rPr>
          <w:rFonts w:ascii="Century Gothic" w:hAnsi="Century Gothic"/>
        </w:rPr>
        <w:t xml:space="preserve"> has been arranged for appropriate physical distancing. </w:t>
      </w:r>
      <w:r w:rsidR="00E91789" w:rsidRPr="00E91789">
        <w:rPr>
          <w:rFonts w:ascii="Century Gothic" w:hAnsi="Century Gothic"/>
        </w:rPr>
        <w:t>However, Ms. Levine requires her patients</w:t>
      </w:r>
      <w:r w:rsidR="00E91789">
        <w:rPr>
          <w:rFonts w:ascii="Century Gothic" w:hAnsi="Century Gothic"/>
        </w:rPr>
        <w:t xml:space="preserve"> at this time,</w:t>
      </w:r>
      <w:r w:rsidR="00E91789" w:rsidRPr="00E91789">
        <w:rPr>
          <w:rFonts w:ascii="Century Gothic" w:hAnsi="Century Gothic"/>
        </w:rPr>
        <w:t xml:space="preserve"> to remain in your car, or downstairs outside until the time of your appointment.</w:t>
      </w:r>
      <w:r w:rsidR="00E91789">
        <w:rPr>
          <w:rFonts w:ascii="Century Gothic" w:hAnsi="Century Gothic"/>
        </w:rPr>
        <w:t xml:space="preserve"> Please arrive five minutes early.</w:t>
      </w:r>
      <w:r w:rsidR="00E91789" w:rsidRPr="00E91789">
        <w:rPr>
          <w:rFonts w:ascii="Century Gothic" w:hAnsi="Century Gothic"/>
        </w:rPr>
        <w:t xml:space="preserve"> Please text upon arrival 954-815-5252. Ms. Levine is not using the building manager at the front desk as a check in, the lady at the desk is there to manage the property.</w:t>
      </w:r>
    </w:p>
    <w:p w:rsidR="00E91789" w:rsidRPr="00E91789" w:rsidRDefault="00E91789" w:rsidP="00E91789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>Individuals must sanitize their hands upon entering the office.</w:t>
      </w:r>
    </w:p>
    <w:p w:rsidR="00E91789" w:rsidRPr="00E91789" w:rsidRDefault="00E91789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 xml:space="preserve">• Therapist is </w:t>
      </w:r>
      <w:r w:rsidR="00F62D8E" w:rsidRPr="00E91789">
        <w:rPr>
          <w:rFonts w:ascii="Century Gothic" w:hAnsi="Century Gothic"/>
        </w:rPr>
        <w:t>willing to wear masks for your personal safety.</w:t>
      </w:r>
    </w:p>
    <w:p w:rsidR="00E91789" w:rsidRPr="00E91789" w:rsidRDefault="00E91789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>• Therapist</w:t>
      </w:r>
      <w:r w:rsidR="00F62D8E" w:rsidRPr="00E91789">
        <w:rPr>
          <w:rFonts w:ascii="Century Gothic" w:hAnsi="Century Gothic"/>
        </w:rPr>
        <w:t xml:space="preserve"> will maintain safe distancing.</w:t>
      </w:r>
    </w:p>
    <w:p w:rsidR="00E91789" w:rsidRPr="00E91789" w:rsidRDefault="00F62D8E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>• Restroom soap dispensers are maintained and everyone is encouraged to wash their hands.</w:t>
      </w:r>
    </w:p>
    <w:p w:rsidR="00E91789" w:rsidRPr="00E91789" w:rsidRDefault="00F62D8E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>• Hand sanitizers that contain at least 60% alcohol are availa</w:t>
      </w:r>
      <w:r w:rsidR="00E91789" w:rsidRPr="00E91789">
        <w:rPr>
          <w:rFonts w:ascii="Century Gothic" w:hAnsi="Century Gothic"/>
        </w:rPr>
        <w:t>ble in the therapy office.</w:t>
      </w:r>
    </w:p>
    <w:p w:rsidR="00E91789" w:rsidRPr="00E91789" w:rsidRDefault="00E91789" w:rsidP="00E91789">
      <w:pPr>
        <w:jc w:val="center"/>
        <w:rPr>
          <w:rFonts w:ascii="Century Gothic" w:hAnsi="Century Gothic"/>
        </w:rPr>
      </w:pPr>
      <w:proofErr w:type="gramStart"/>
      <w:r w:rsidRPr="00E91789">
        <w:rPr>
          <w:rFonts w:ascii="Century Gothic" w:hAnsi="Century Gothic"/>
        </w:rPr>
        <w:t>•  S</w:t>
      </w:r>
      <w:r w:rsidR="00F62D8E" w:rsidRPr="00E91789">
        <w:rPr>
          <w:rFonts w:ascii="Century Gothic" w:hAnsi="Century Gothic"/>
        </w:rPr>
        <w:t>chedule</w:t>
      </w:r>
      <w:r w:rsidRPr="00E91789">
        <w:rPr>
          <w:rFonts w:ascii="Century Gothic" w:hAnsi="Century Gothic"/>
        </w:rPr>
        <w:t>d</w:t>
      </w:r>
      <w:proofErr w:type="gramEnd"/>
      <w:r w:rsidR="00F62D8E" w:rsidRPr="00E91789">
        <w:rPr>
          <w:rFonts w:ascii="Century Gothic" w:hAnsi="Century Gothic"/>
        </w:rPr>
        <w:t xml:space="preserve"> appointments at intervals to minimize the number of people in the waiting room.</w:t>
      </w:r>
    </w:p>
    <w:p w:rsidR="00E91789" w:rsidRPr="00E91789" w:rsidRDefault="00F62D8E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>• Credit card pads, pens and other areas that are commonly touched are thoroughly sanitized after each use.</w:t>
      </w:r>
    </w:p>
    <w:p w:rsidR="00E91789" w:rsidRPr="00E91789" w:rsidRDefault="00F62D8E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>• Physical contact is not permitted.</w:t>
      </w:r>
    </w:p>
    <w:p w:rsidR="00E91789" w:rsidRPr="00E91789" w:rsidRDefault="00F62D8E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>• Tissues and trash bins are easily accessed. Trash is disposed of on a frequent basis.</w:t>
      </w:r>
    </w:p>
    <w:p w:rsidR="00510732" w:rsidRDefault="00F62D8E" w:rsidP="00E91789">
      <w:pPr>
        <w:jc w:val="center"/>
        <w:rPr>
          <w:rFonts w:ascii="Century Gothic" w:hAnsi="Century Gothic"/>
        </w:rPr>
      </w:pPr>
      <w:r w:rsidRPr="00E91789">
        <w:rPr>
          <w:rFonts w:ascii="Century Gothic" w:hAnsi="Century Gothic"/>
        </w:rPr>
        <w:t xml:space="preserve">• </w:t>
      </w:r>
      <w:r w:rsidR="00E91789" w:rsidRPr="00E91789">
        <w:rPr>
          <w:rFonts w:ascii="Century Gothic" w:hAnsi="Century Gothic"/>
        </w:rPr>
        <w:t>The office is sanitized throughout the day and in between each session.</w:t>
      </w:r>
    </w:p>
    <w:p w:rsidR="00E91789" w:rsidRDefault="00E91789" w:rsidP="00E91789">
      <w:pPr>
        <w:jc w:val="center"/>
        <w:rPr>
          <w:rFonts w:ascii="Century Gothic" w:hAnsi="Century Gothic"/>
        </w:rPr>
      </w:pPr>
    </w:p>
    <w:p w:rsidR="00E91789" w:rsidRDefault="00E91789" w:rsidP="00E91789">
      <w:pPr>
        <w:jc w:val="center"/>
        <w:rPr>
          <w:rFonts w:ascii="Century Gothic" w:hAnsi="Century Gothic"/>
        </w:rPr>
      </w:pPr>
    </w:p>
    <w:p w:rsidR="00E91789" w:rsidRDefault="00E91789" w:rsidP="00E91789">
      <w:pPr>
        <w:rPr>
          <w:rFonts w:ascii="Century Gothic" w:hAnsi="Century Gothic"/>
        </w:rPr>
      </w:pPr>
      <w:r>
        <w:rPr>
          <w:rFonts w:ascii="Century Gothic" w:hAnsi="Century Gothic"/>
        </w:rPr>
        <w:t>Please sign and acknowledge</w:t>
      </w:r>
    </w:p>
    <w:p w:rsidR="00E91789" w:rsidRDefault="00E91789" w:rsidP="00E91789">
      <w:pPr>
        <w:rPr>
          <w:rFonts w:ascii="Century Gothic" w:hAnsi="Century Gothic"/>
        </w:rPr>
      </w:pPr>
    </w:p>
    <w:p w:rsidR="00E91789" w:rsidRDefault="00E91789" w:rsidP="00E91789">
      <w:pPr>
        <w:rPr>
          <w:rFonts w:ascii="Century Gothic" w:hAnsi="Century Gothic"/>
        </w:rPr>
      </w:pPr>
    </w:p>
    <w:p w:rsidR="00E91789" w:rsidRDefault="00E91789" w:rsidP="00E91789">
      <w:pPr>
        <w:rPr>
          <w:rFonts w:ascii="Century Gothic" w:hAnsi="Century Gothic"/>
        </w:rPr>
      </w:pPr>
      <w:r>
        <w:rPr>
          <w:rFonts w:ascii="Century Gothic" w:hAnsi="Century Gothic"/>
        </w:rPr>
        <w:t>Signature_____________________________________________________</w:t>
      </w:r>
    </w:p>
    <w:p w:rsidR="00E91789" w:rsidRPr="00E91789" w:rsidRDefault="00E91789" w:rsidP="00E91789">
      <w:pPr>
        <w:rPr>
          <w:rFonts w:ascii="Century Gothic" w:hAnsi="Century Gothic"/>
        </w:rPr>
      </w:pPr>
      <w:r>
        <w:rPr>
          <w:rFonts w:ascii="Century Gothic" w:hAnsi="Century Gothic"/>
        </w:rPr>
        <w:t>Date_________________________________________________________</w:t>
      </w:r>
      <w:bookmarkStart w:id="0" w:name="_GoBack"/>
      <w:bookmarkEnd w:id="0"/>
    </w:p>
    <w:sectPr w:rsidR="00E91789" w:rsidRPr="00E9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44AD"/>
    <w:multiLevelType w:val="hybridMultilevel"/>
    <w:tmpl w:val="C448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25B42"/>
    <w:multiLevelType w:val="hybridMultilevel"/>
    <w:tmpl w:val="869A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8E"/>
    <w:rsid w:val="00510732"/>
    <w:rsid w:val="00E91789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5514F-4E78-4264-8544-E31A5FE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bloom</dc:creator>
  <cp:keywords/>
  <dc:description/>
  <cp:lastModifiedBy>gabby bloom</cp:lastModifiedBy>
  <cp:revision>1</cp:revision>
  <dcterms:created xsi:type="dcterms:W3CDTF">2020-05-15T15:15:00Z</dcterms:created>
  <dcterms:modified xsi:type="dcterms:W3CDTF">2020-05-21T15:01:00Z</dcterms:modified>
</cp:coreProperties>
</file>